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31" w:rsidRPr="00656331" w:rsidRDefault="00656331" w:rsidP="00656331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720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0535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87202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656331" w:rsidRDefault="00656331" w:rsidP="0065633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31" w:rsidRDefault="00656331" w:rsidP="0065633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31" w:rsidRPr="00242580" w:rsidRDefault="00656331" w:rsidP="00656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0">
        <w:rPr>
          <w:rFonts w:ascii="Times New Roman" w:hAnsi="Times New Roman" w:cs="Times New Roman"/>
          <w:sz w:val="24"/>
          <w:szCs w:val="24"/>
        </w:rPr>
        <w:t>Рабочая программа по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миру разработана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r w:rsidRPr="00242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6331" w:rsidRPr="00024EB4" w:rsidRDefault="00656331" w:rsidP="00656331">
      <w:pPr>
        <w:pStyle w:val="a7"/>
        <w:ind w:left="720"/>
        <w:jc w:val="both"/>
      </w:pPr>
      <w:r>
        <w:t xml:space="preserve"> </w:t>
      </w:r>
    </w:p>
    <w:p w:rsidR="00656331" w:rsidRPr="00A87202" w:rsidRDefault="00656331" w:rsidP="00656331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87202">
        <w:rPr>
          <w:rStyle w:val="a3"/>
          <w:rFonts w:ascii="Times New Roman" w:hAnsi="Times New Roman" w:cs="Times New Roman"/>
          <w:b w:val="0"/>
          <w:sz w:val="24"/>
          <w:szCs w:val="24"/>
        </w:rPr>
        <w:t>- Приказа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</w:t>
      </w:r>
    </w:p>
    <w:p w:rsidR="00656331" w:rsidRPr="00024EB4" w:rsidRDefault="00656331" w:rsidP="006563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4E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024EB4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31.12.2015 № 1576 </w:t>
      </w:r>
      <w:r w:rsidRPr="00024EB4">
        <w:rPr>
          <w:rFonts w:ascii="Times New Roman" w:hAnsi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</w:t>
      </w:r>
    </w:p>
    <w:p w:rsidR="00656331" w:rsidRDefault="00656331" w:rsidP="006563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Постановление Главного государственного врача Российской Федерации от 29.12.2010 № 1015 «Об утверждении СанПиН 2.4.2.2821-10 «Санитарно-эпидемиологические требования к условиям и организации обучения в общеобразовательных учреждениях (с изменениями и дополнениями).</w:t>
      </w:r>
    </w:p>
    <w:p w:rsidR="00656331" w:rsidRPr="00D36072" w:rsidRDefault="00656331" w:rsidP="00656331">
      <w:pPr>
        <w:pStyle w:val="a7"/>
      </w:pPr>
      <w:r>
        <w:t>-  Рабочая п</w:t>
      </w:r>
      <w:r w:rsidRPr="00024EB4">
        <w:t>рограмма </w:t>
      </w:r>
      <w:hyperlink r:id="rId8" w:anchor="YANDEX_11" w:history="1"/>
      <w:r w:rsidRPr="00024EB4"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на основе авторской  программы</w:t>
      </w:r>
      <w:r>
        <w:t xml:space="preserve">  </w:t>
      </w:r>
      <w:r w:rsidRPr="00D36072">
        <w:t xml:space="preserve"> под редакцией В.Г. Горецкого,  </w:t>
      </w:r>
      <w:r>
        <w:t>В.П.</w:t>
      </w:r>
      <w:r w:rsidRPr="00D36072">
        <w:t xml:space="preserve"> </w:t>
      </w:r>
      <w:proofErr w:type="spellStart"/>
      <w:r w:rsidRPr="00D36072">
        <w:t>Канакиной</w:t>
      </w:r>
      <w:proofErr w:type="spellEnd"/>
      <w:r w:rsidRPr="00D36072">
        <w:t xml:space="preserve">,  выпускаемым издательством «Просвещение».  </w:t>
      </w:r>
    </w:p>
    <w:p w:rsidR="00656331" w:rsidRPr="00D36072" w:rsidRDefault="00656331" w:rsidP="0065633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6331" w:rsidRPr="00A87202" w:rsidRDefault="00656331" w:rsidP="00656331">
      <w:pPr>
        <w:pStyle w:val="a6"/>
        <w:spacing w:after="0" w:line="100" w:lineRule="atLeast"/>
      </w:pPr>
      <w:r w:rsidRPr="00A872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ориентирована на учебники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6331" w:rsidRDefault="00656331" w:rsidP="0065633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331" w:rsidRDefault="00656331" w:rsidP="00656331">
      <w:pPr>
        <w:pStyle w:val="a6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Учебник. 1 класс.</w:t>
      </w:r>
    </w:p>
    <w:p w:rsidR="00656331" w:rsidRDefault="00656331" w:rsidP="00656331">
      <w:pPr>
        <w:pStyle w:val="a6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Учебник. 2 класс. Часть 1,2.</w:t>
      </w:r>
    </w:p>
    <w:p w:rsidR="00656331" w:rsidRDefault="00656331" w:rsidP="00656331">
      <w:pPr>
        <w:pStyle w:val="a6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Учебник. 3 класс. Часть 1,2.</w:t>
      </w:r>
    </w:p>
    <w:p w:rsidR="00656331" w:rsidRDefault="00656331" w:rsidP="00656331">
      <w:pPr>
        <w:pStyle w:val="a6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Русский язык. Учебник. 4 класс. Часть 1, 2.</w:t>
      </w:r>
    </w:p>
    <w:p w:rsidR="00656331" w:rsidRPr="00875F0F" w:rsidRDefault="00656331" w:rsidP="0065633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5F0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875F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5F0F">
        <w:rPr>
          <w:rFonts w:ascii="Times New Roman" w:hAnsi="Times New Roman"/>
          <w:sz w:val="24"/>
          <w:szCs w:val="24"/>
        </w:rPr>
        <w:t xml:space="preserve"> Н.А. Федосова</w:t>
      </w:r>
      <w:r>
        <w:rPr>
          <w:rFonts w:ascii="Times New Roman" w:hAnsi="Times New Roman"/>
          <w:sz w:val="24"/>
          <w:szCs w:val="24"/>
        </w:rPr>
        <w:t xml:space="preserve"> Прописи ч 1, 2, 3, 4</w:t>
      </w:r>
    </w:p>
    <w:p w:rsidR="00656331" w:rsidRPr="00BD3708" w:rsidRDefault="00656331" w:rsidP="00656331">
      <w:pPr>
        <w:pStyle w:val="a6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6331" w:rsidRDefault="00656331" w:rsidP="006563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331" w:rsidRDefault="00656331" w:rsidP="006563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331" w:rsidRPr="00656331" w:rsidRDefault="00656331" w:rsidP="006563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353" w:rsidRDefault="00A05353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53" w:rsidRDefault="00A05353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353" w:rsidRDefault="00A05353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A05353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 освоения учебного предмета «Русский язык»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предметных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A05353" w:rsidRPr="00A05353" w:rsidRDefault="00A05353" w:rsidP="00656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656331"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                                                                                                                                 </w:t>
      </w:r>
    </w:p>
    <w:p w:rsidR="00656331" w:rsidRPr="00A05353" w:rsidRDefault="00A05353" w:rsidP="0065633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6331"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 результаты</w:t>
      </w:r>
    </w:p>
    <w:p w:rsidR="00656331" w:rsidRPr="00A05353" w:rsidRDefault="00656331" w:rsidP="006563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56331" w:rsidRPr="00A05353" w:rsidRDefault="00656331" w:rsidP="006563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56331" w:rsidRPr="00A05353" w:rsidRDefault="00656331" w:rsidP="006563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A05353" w:rsidP="0065633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656331"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знаково-символических средств представления информации.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56331" w:rsidRPr="00A05353" w:rsidRDefault="00656331" w:rsidP="006563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05353" w:rsidRPr="00A05353" w:rsidRDefault="00A05353" w:rsidP="006563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                                                                                                                                                     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                                                                                                                                            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56331" w:rsidRPr="00A05353" w:rsidRDefault="00656331" w:rsidP="006563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353" w:rsidRDefault="00A05353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предмета.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УУД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урокам русского языка;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56331" w:rsidRPr="00A05353" w:rsidRDefault="00656331" w:rsidP="006563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УУД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331" w:rsidRPr="00A05353" w:rsidRDefault="00656331" w:rsidP="006563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56331" w:rsidRPr="00A05353" w:rsidRDefault="00656331" w:rsidP="006563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56331" w:rsidRPr="00A05353" w:rsidRDefault="00656331" w:rsidP="006563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656331" w:rsidRPr="00A05353" w:rsidRDefault="00656331" w:rsidP="006563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56331" w:rsidRPr="00A05353" w:rsidRDefault="00656331" w:rsidP="006563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познавательных </w:t>
      </w:r>
      <w:proofErr w:type="gram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 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(одноклассников), решая познавательную задачу;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56331" w:rsidRPr="00A05353" w:rsidRDefault="00656331" w:rsidP="006563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коммуникативных </w:t>
      </w:r>
      <w:proofErr w:type="gram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656331" w:rsidRPr="00A05353" w:rsidRDefault="00656331" w:rsidP="006563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656331" w:rsidRPr="00A05353" w:rsidRDefault="00656331" w:rsidP="00A0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правилах речевого этикета;</w:t>
      </w:r>
    </w:p>
    <w:p w:rsidR="00656331" w:rsidRPr="00A05353" w:rsidRDefault="00656331" w:rsidP="006563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языковой и речевой деятельности.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656331" w:rsidRPr="00A05353" w:rsidRDefault="00656331" w:rsidP="0065633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656331" w:rsidRPr="00A05353" w:rsidRDefault="00656331" w:rsidP="0065633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гласные и согласные звуки, правильно их произносить;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656331" w:rsidRPr="00A05353" w:rsidRDefault="00656331" w:rsidP="0065633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клён, ёлка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[й’] в словах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майка, быстрый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стриж, день, жить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656331" w:rsidRPr="00A05353" w:rsidRDefault="00656331" w:rsidP="006563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– </w:t>
      </w:r>
      <w:proofErr w:type="spellStart"/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агник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656331" w:rsidRPr="00A05353" w:rsidRDefault="00656331" w:rsidP="0065633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656331" w:rsidRPr="00A05353" w:rsidRDefault="00656331" w:rsidP="0065633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656331" w:rsidRPr="00A05353" w:rsidRDefault="00656331" w:rsidP="0065633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Морфология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656331" w:rsidRPr="00A05353" w:rsidRDefault="00656331" w:rsidP="0065633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656331" w:rsidRPr="00A05353" w:rsidRDefault="00656331" w:rsidP="0065633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656331" w:rsidRPr="00A05353" w:rsidRDefault="00656331" w:rsidP="0065633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656331" w:rsidRPr="00A05353" w:rsidRDefault="00656331" w:rsidP="0065633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Синтаксис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656331" w:rsidRPr="00A05353" w:rsidRDefault="00656331" w:rsidP="0065633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656331" w:rsidRPr="00A05353" w:rsidRDefault="00656331" w:rsidP="0065633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656331" w:rsidRPr="00A05353" w:rsidRDefault="00656331" w:rsidP="0065633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буквосочетаний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656331" w:rsidRPr="00A05353" w:rsidRDefault="00656331" w:rsidP="0065633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безошибочно списывать текст объёмом 20 – 25 слов с доски и из учебника;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писать под диктовку тексты объёмом 15 – 20 слов в соответствии с изученными правилами.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656331" w:rsidRPr="00A05353" w:rsidRDefault="00656331" w:rsidP="00656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глаз, дуб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656331" w:rsidRPr="00A05353" w:rsidRDefault="00656331" w:rsidP="00656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656331" w:rsidRPr="00A05353" w:rsidRDefault="00656331" w:rsidP="00656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в учебнике как средством самоконтроля.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E84EDC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класс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следующих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УУД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этнической принадлежности;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посознания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языковой деятельности;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656331" w:rsidRPr="00A05353" w:rsidRDefault="00656331" w:rsidP="00656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656331" w:rsidRPr="00A05353" w:rsidRDefault="00656331" w:rsidP="0065633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656331" w:rsidRPr="00A05353" w:rsidRDefault="00656331" w:rsidP="00656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656331" w:rsidRPr="00A05353" w:rsidRDefault="00656331" w:rsidP="0065633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морфология и синтаксис (в объёме изучаемого курса);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проверять написанное;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656331" w:rsidRPr="00A05353" w:rsidRDefault="00656331" w:rsidP="00656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 понимать особенности диалогической речи;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656331" w:rsidRPr="00A05353" w:rsidRDefault="00656331" w:rsidP="0065633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656331" w:rsidRPr="00A05353" w:rsidRDefault="00656331" w:rsidP="00656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функции букв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слове;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количество слогов в слове и их границы, сравнивать и классифицировать слова по слоговому составу;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ударный и безударные слоги в слове;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ккак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разделительного;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с йотированными гласными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мягким знаком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показателем мягкости согласного звука: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ёлка, маяк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моряк, ёж, лось, друг, сказка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656331" w:rsidRPr="00A05353" w:rsidRDefault="00656331" w:rsidP="00656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шью, друзья, </w:t>
      </w:r>
      <w:proofErr w:type="gramStart"/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вьюга;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56331" w:rsidRPr="00A05353" w:rsidRDefault="00656331" w:rsidP="00656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656331" w:rsidRPr="00A05353" w:rsidRDefault="00656331" w:rsidP="00656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синонимах и антонимах;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1 – 2 синонима или антонима;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656331" w:rsidRPr="00A05353" w:rsidRDefault="00656331" w:rsidP="0065633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656331" w:rsidRPr="00A05353" w:rsidRDefault="00656331" w:rsidP="0065633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656331" w:rsidRPr="00A05353" w:rsidRDefault="00656331" w:rsidP="0065633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656331" w:rsidRPr="00A05353" w:rsidRDefault="00656331" w:rsidP="0065633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словарями при решении языковых и речевых задач.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656331" w:rsidRPr="00A05353" w:rsidRDefault="00656331" w:rsidP="0065633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слов;</w:t>
      </w:r>
    </w:p>
    <w:p w:rsidR="00656331" w:rsidRPr="00A05353" w:rsidRDefault="00656331" w:rsidP="0065633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56331" w:rsidRPr="00A05353" w:rsidRDefault="00656331" w:rsidP="0065633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656331" w:rsidRPr="00A05353" w:rsidRDefault="00656331" w:rsidP="0065633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656331" w:rsidRPr="00A05353" w:rsidRDefault="00656331" w:rsidP="0065633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Морфология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656331" w:rsidRPr="00A05353" w:rsidRDefault="00656331" w:rsidP="0065633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имена существительные, употреблённые в форме одного числа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ножницы, кефир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656331" w:rsidRPr="00A05353" w:rsidRDefault="00656331" w:rsidP="00656331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Синтаксис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деформированные предложения;</w:t>
      </w:r>
    </w:p>
    <w:p w:rsidR="00656331" w:rsidRPr="00A05353" w:rsidRDefault="00656331" w:rsidP="0065633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56331" w:rsidRPr="00A05353" w:rsidRDefault="00656331" w:rsidP="0065633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предложения с обращениями.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гласных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у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согласных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ж, ш, ч, щ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положении под ударением и без ударения);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парные звонкие и глухие согласные в корне слова;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 (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?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!);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656331" w:rsidRPr="00A05353" w:rsidRDefault="00656331" w:rsidP="0065633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применять орфографическое чтение (проговаривание) при письме под диктовку и при списывании;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безошибочно списывать текст объёмом 40 – 50 слов с доски и из учебника;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писать под диктовку тексты объёмом 30 – 40 слов в соответствии с изученными правилами.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56331" w:rsidRPr="00A05353" w:rsidRDefault="00656331" w:rsidP="0065633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её народу, истории, культуре;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656331" w:rsidRPr="00A05353" w:rsidRDefault="00656331" w:rsidP="0065633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материализованной, громко-речевой и умственной форме;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656331" w:rsidRPr="00A05353" w:rsidRDefault="00656331" w:rsidP="0065633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656331" w:rsidRPr="00A05353" w:rsidRDefault="00656331" w:rsidP="00656331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личных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задач; понимать зависимость характера речи от задач и ситуации общения;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656331" w:rsidRPr="00A05353" w:rsidRDefault="00656331" w:rsidP="00656331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лексики,морфемики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656331" w:rsidRPr="00A05353" w:rsidRDefault="00656331" w:rsidP="0065633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жанрами объявления, письма;</w:t>
      </w:r>
    </w:p>
    <w:p w:rsidR="00656331" w:rsidRPr="00A05353" w:rsidRDefault="00656331" w:rsidP="00656331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656331" w:rsidRPr="00A05353" w:rsidRDefault="00656331" w:rsidP="00656331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разделительного твёрдого знака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словах;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ёлка, поют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разделительными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вьюга, съел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непроизносимыми согласными;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доступных по составу слов;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656331" w:rsidRPr="00A05353" w:rsidRDefault="00656331" w:rsidP="00656331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656331" w:rsidRPr="00A05353" w:rsidRDefault="00656331" w:rsidP="0065633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слова;</w:t>
      </w:r>
    </w:p>
    <w:p w:rsidR="00656331" w:rsidRPr="00A05353" w:rsidRDefault="00656331" w:rsidP="0065633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56331" w:rsidRPr="00A05353" w:rsidRDefault="00656331" w:rsidP="00656331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656331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656331" w:rsidRPr="00A05353" w:rsidRDefault="00656331" w:rsidP="00656331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656331" w:rsidRPr="00A05353" w:rsidRDefault="00656331" w:rsidP="00656331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нулевое окончание;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 с заданной морфемой;</w:t>
      </w:r>
    </w:p>
    <w:p w:rsidR="00656331" w:rsidRPr="00A05353" w:rsidRDefault="00656331" w:rsidP="00656331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сложные слова (типа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656331" w:rsidRPr="00A05353" w:rsidRDefault="00656331" w:rsidP="00656331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E84EDC" w:rsidRPr="00A05353" w:rsidRDefault="00E84EDC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Морфология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отличие предлогов от приставок, значение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союзы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понимать их роль в предложении;</w:t>
      </w:r>
    </w:p>
    <w:p w:rsidR="00656331" w:rsidRPr="00A05353" w:rsidRDefault="00656331" w:rsidP="00656331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656331" w:rsidRPr="00A05353" w:rsidRDefault="00656331" w:rsidP="00656331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словообразованием частей речи;</w:t>
      </w:r>
    </w:p>
    <w:p w:rsidR="00656331" w:rsidRPr="00A05353" w:rsidRDefault="00656331" w:rsidP="00656331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Синтаксис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656331" w:rsidRPr="00A05353" w:rsidRDefault="00656331" w:rsidP="0065633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656331" w:rsidRPr="00A05353" w:rsidRDefault="00656331" w:rsidP="00656331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предложении основу и словосочетания;</w:t>
      </w:r>
    </w:p>
    <w:p w:rsidR="00656331" w:rsidRPr="00A05353" w:rsidRDefault="00656331" w:rsidP="00656331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656331" w:rsidRPr="00A05353" w:rsidRDefault="00656331" w:rsidP="00656331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656331" w:rsidRPr="00A05353" w:rsidRDefault="00656331" w:rsidP="00656331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твёрдый знак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раздельное написание предлогов и слитное написание приставок;</w:t>
      </w:r>
    </w:p>
    <w:p w:rsidR="00656331" w:rsidRPr="00A05353" w:rsidRDefault="00656331" w:rsidP="00656331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определять разновидности орфограмм и соотносить их с изученными правилами;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безошибочно списывать текст с доски и учебника (объёмом 65 – 70 слов);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писать под диктовку текст (объёмом 55 – 60 слов) в соответствии с изученными правилами правописания;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правила правописания:</w:t>
      </w:r>
    </w:p>
    <w:p w:rsidR="00656331" w:rsidRPr="00A05353" w:rsidRDefault="00656331" w:rsidP="00656331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– ключика, замочек – замочка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656331" w:rsidRPr="00A05353" w:rsidRDefault="00656331" w:rsidP="00656331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656331" w:rsidRPr="00A05353" w:rsidRDefault="00656331" w:rsidP="00656331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56331"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её народу, истории, культуре;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656331" w:rsidRPr="00A05353" w:rsidRDefault="00656331" w:rsidP="0065633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материализованной, громко-речевой и умственной форме;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656331" w:rsidRPr="00A05353" w:rsidRDefault="00656331" w:rsidP="00656331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656331" w:rsidRPr="00A05353" w:rsidRDefault="00656331" w:rsidP="00656331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личных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задач; понимать зависимость характера речи от задач и ситуации общения;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656331" w:rsidRPr="00A05353" w:rsidRDefault="00656331" w:rsidP="00656331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лексики,морфемики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656331" w:rsidRPr="00A05353" w:rsidRDefault="00656331" w:rsidP="00656331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жанрами объявления, письма;</w:t>
      </w:r>
    </w:p>
    <w:p w:rsidR="00656331" w:rsidRPr="00A05353" w:rsidRDefault="00656331" w:rsidP="00656331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656331" w:rsidRPr="00A05353" w:rsidRDefault="00656331" w:rsidP="00656331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разделительного твёрдого знака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словах;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ёлка, поют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разделительными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вьюга, съел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непроизносимыми согласными;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доступных по составу слов;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656331" w:rsidRPr="00A05353" w:rsidRDefault="00656331" w:rsidP="00656331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656331" w:rsidRPr="00A05353" w:rsidRDefault="00656331" w:rsidP="00656331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слова;</w:t>
      </w:r>
    </w:p>
    <w:p w:rsidR="00656331" w:rsidRPr="00A05353" w:rsidRDefault="00656331" w:rsidP="00656331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56331" w:rsidRPr="00A05353" w:rsidRDefault="00656331" w:rsidP="00656331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656331" w:rsidRPr="00A05353" w:rsidRDefault="00656331" w:rsidP="00656331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656331" w:rsidRPr="00A05353" w:rsidRDefault="00656331" w:rsidP="00656331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нулевое окончание;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 с заданной морфемой;</w:t>
      </w:r>
    </w:p>
    <w:p w:rsidR="00656331" w:rsidRPr="00A05353" w:rsidRDefault="00656331" w:rsidP="00656331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сложные слова (типа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656331" w:rsidRPr="00A05353" w:rsidRDefault="00656331" w:rsidP="00656331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Морфология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отличие предлогов от приставок, значение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союзы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понимать их роль в предложении;</w:t>
      </w:r>
    </w:p>
    <w:p w:rsidR="00656331" w:rsidRPr="00A05353" w:rsidRDefault="00656331" w:rsidP="0065633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656331" w:rsidRPr="00A05353" w:rsidRDefault="00656331" w:rsidP="00656331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словообразованием частей речи;</w:t>
      </w:r>
    </w:p>
    <w:p w:rsidR="00656331" w:rsidRPr="00A05353" w:rsidRDefault="00656331" w:rsidP="00656331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Синтаксис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656331" w:rsidRPr="00A05353" w:rsidRDefault="00656331" w:rsidP="0065633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656331" w:rsidRPr="00A05353" w:rsidRDefault="00656331" w:rsidP="00656331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предложении основу и словосочетания;</w:t>
      </w:r>
    </w:p>
    <w:p w:rsidR="00656331" w:rsidRPr="00A05353" w:rsidRDefault="00656331" w:rsidP="00656331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656331" w:rsidRPr="00A05353" w:rsidRDefault="00656331" w:rsidP="00656331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656331" w:rsidRPr="00A05353" w:rsidRDefault="00656331" w:rsidP="00656331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твёрдый знак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безударные родовые окончания имён прилагательных;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656331" w:rsidRPr="00A05353" w:rsidRDefault="00656331" w:rsidP="00656331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определять разновидности орфограмм и соотносить их с изученными правилами;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безошибочно списывать текст с доски и учебника (объёмом 65 – 70 слов);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писать под диктовку текст (объёмом 55 – 60 слов) в соответствии с изученными правилами правописания;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правила правописания:</w:t>
      </w:r>
    </w:p>
    <w:p w:rsidR="00656331" w:rsidRPr="00A05353" w:rsidRDefault="00656331" w:rsidP="0065633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– ключика, замочек – замочка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656331" w:rsidRPr="00A05353" w:rsidRDefault="00656331" w:rsidP="0065633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656331" w:rsidRPr="00A05353" w:rsidRDefault="00656331" w:rsidP="0065633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избежать орфографической ошибки).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выпускника будут сформированы: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56331" w:rsidRPr="00A05353" w:rsidRDefault="00656331" w:rsidP="00656331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656331" w:rsidRPr="00A05353" w:rsidRDefault="00656331" w:rsidP="00656331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656331" w:rsidRPr="00A05353" w:rsidRDefault="00656331" w:rsidP="00656331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собеседника, вести диалог;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656331" w:rsidRPr="00A05353" w:rsidRDefault="00656331" w:rsidP="0065633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656331" w:rsidRPr="00A05353" w:rsidRDefault="00656331" w:rsidP="00656331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56331" w:rsidRPr="00A05353" w:rsidRDefault="00656331" w:rsidP="0065633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656331" w:rsidRPr="00A05353" w:rsidRDefault="00656331" w:rsidP="00656331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56331" w:rsidRPr="00A05353" w:rsidRDefault="00656331" w:rsidP="00656331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(устно и письменно)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 разбора слова (в объёме изучаемого курса).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56331"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56331" w:rsidRPr="00A05353" w:rsidRDefault="00656331" w:rsidP="00656331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656331" w:rsidRPr="00A05353" w:rsidRDefault="00656331" w:rsidP="00656331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656331" w:rsidRPr="00A05353" w:rsidRDefault="00656331" w:rsidP="00656331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56331" w:rsidRPr="00A05353" w:rsidRDefault="00656331" w:rsidP="00656331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словарями;</w:t>
      </w:r>
    </w:p>
    <w:p w:rsidR="00656331" w:rsidRPr="00A05353" w:rsidRDefault="00656331" w:rsidP="00656331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Состав слова (</w:t>
      </w:r>
      <w:proofErr w:type="spellStart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656331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сложные слова (типа 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вездеход, вертолёт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56331" w:rsidRPr="00A05353" w:rsidRDefault="00656331" w:rsidP="00656331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образовывать слова (разных частей речи) с помощью приставки или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помощью и приставки и суффикса).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656331" w:rsidRPr="00A05353" w:rsidRDefault="00656331" w:rsidP="00656331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656331" w:rsidRPr="00A05353" w:rsidRDefault="00656331" w:rsidP="00656331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656331" w:rsidRPr="00A05353" w:rsidRDefault="00656331" w:rsidP="00656331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56331" w:rsidRPr="00A05353" w:rsidRDefault="00656331" w:rsidP="00656331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Морфология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и значение слов частей речи в речи;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союзов и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речи;</w:t>
      </w:r>
    </w:p>
    <w:p w:rsidR="00656331" w:rsidRPr="00A05353" w:rsidRDefault="00656331" w:rsidP="00656331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родовые и личные окончания глагола;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частицу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глаголах;</w:t>
      </w:r>
    </w:p>
    <w:p w:rsidR="00656331" w:rsidRPr="00A05353" w:rsidRDefault="00656331" w:rsidP="00656331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Синтаксис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 помощи смысловых вопросов связь между словами в предложении; отражать её в схеме;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56331" w:rsidRPr="00A05353" w:rsidRDefault="00656331" w:rsidP="00656331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656331" w:rsidRPr="00A05353" w:rsidRDefault="00656331" w:rsidP="00656331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656331" w:rsidRPr="00A05353" w:rsidRDefault="00656331" w:rsidP="00656331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правописания: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мягкий и твёрдый знаки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имён существительных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– ключика, замочек – замочка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существительных (кроме существительных на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-ин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 раздельное написание частицы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читаешь, пишешь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глаголах в сочетании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656331" w:rsidRPr="00A05353" w:rsidRDefault="00656331" w:rsidP="0065633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оосознавать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возможного возникновения орфографической ошибки;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ообнаруживать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определять разновидности орфограмм и соотносить их c изученными правилами;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безошибочно списывать текст объёмом 80 – 90 слов;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писать под диктовку тексты объёмом 75 – 80 слов в соответствии с изученными правилами правописания;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а)применять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правописания:</w:t>
      </w:r>
    </w:p>
    <w:p w:rsidR="00656331" w:rsidRPr="00A05353" w:rsidRDefault="00656331" w:rsidP="0065633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 (</w:t>
      </w:r>
      <w:r w:rsidRPr="00A05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331" w:rsidRPr="00A05353" w:rsidRDefault="00656331" w:rsidP="0065633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331" w:rsidRPr="00A05353" w:rsidRDefault="00656331" w:rsidP="0065633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656331" w:rsidRPr="00A05353" w:rsidRDefault="00656331" w:rsidP="0065633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-ин);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объяснять правописание безударных падежных имён прилагательных;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объяснять правописание личных окончаний глагола;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объяснять написание сочетаний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глаголах;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01ED" w:rsidRPr="00A05353" w:rsidRDefault="00A401ED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D32E18" w:rsidP="0065633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6331" w:rsidRPr="00A05353" w:rsidRDefault="00D32E18" w:rsidP="0065633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D32E18" w:rsidRPr="00A05353" w:rsidRDefault="00D32E18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Добукварный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(31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слове.Звуки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-звуковую структуру.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-звуковыми схемами-моделями. Знакомство с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буквами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2E18" w:rsidRPr="00A05353" w:rsidRDefault="00D32E18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 ч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чтению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нем.Знакомство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гигиены чтения.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письму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орфографического чтения написанных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слов.Письмо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диктовку слов, написание которых не расходится с произношением, 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предложений.Правильное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ща, чу –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правилами гигиены письма.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32E18" w:rsidRPr="00A05353" w:rsidRDefault="00D32E18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(40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произведений для чтения. </w:t>
      </w: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Муур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стихов А. Фета,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).Совместное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(коллективное ив группе), индивидуальное и семейное чтение произведений классиков отечественной и зарубежной литературы.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фонозаписи</w:t>
      </w:r>
      <w:proofErr w:type="spell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произведений.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умения читать текст выразительно, передавать свое отношение к </w:t>
      </w:r>
      <w:proofErr w:type="spellStart"/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прочитанному.Умение</w:t>
      </w:r>
      <w:proofErr w:type="spellEnd"/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стихи, скороговорки с различными подтекстами, интонацией.</w:t>
      </w: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(2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речи. Русский язык – родной язык русского народа.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диалог (3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 (4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слог. Ударение. (6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Перенос слов. Ударение (общее представление).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(34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 ч)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(4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Требования к речи. Диалог и монолог.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(5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(12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Члены предложения. Связь слов в предложении.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(20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(34ч)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 «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краткое».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 с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удвоенными согласными.  Твердый и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согласные звуки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буквосочетаний с шипящими звуками (29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(49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(17 ч)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 (2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 Предложение. Словосочетание (14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(19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(16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частей слова (29)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</w:t>
      </w:r>
      <w:proofErr w:type="gramStart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разделительным  твердым</w:t>
      </w:r>
      <w:proofErr w:type="gramEnd"/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(ъ).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(76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углубление представлений. Число имен существительных. Падеж имен существительных.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(18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(5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число, род личных местоимений.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(21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(14 ч)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D32E18" w:rsidRPr="00A05353" w:rsidRDefault="00D32E18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(9ч)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Простые и сложные предложения.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(19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(41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(31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(9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Местоимение. Изменение по падежам личных местоимений. Правописание местоимений.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(32 ч)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 (18 ч)</w:t>
      </w:r>
    </w:p>
    <w:p w:rsidR="00D32E18" w:rsidRPr="00A05353" w:rsidRDefault="00D32E18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AF2" w:rsidRDefault="00593AF2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AF2" w:rsidRDefault="00593AF2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4C3" w:rsidRDefault="00FB79A5" w:rsidP="00FB79A5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t xml:space="preserve"> </w:t>
      </w: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A5" w:rsidRDefault="00FB79A5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331" w:rsidRPr="00A05353" w:rsidRDefault="00656331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656331" w:rsidRPr="00A05353" w:rsidRDefault="00656331" w:rsidP="006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p w:rsidR="00656331" w:rsidRPr="00A05353" w:rsidRDefault="00656331" w:rsidP="006563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6331" w:rsidRPr="00656331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«Русский язык. Обучение письму»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639"/>
        <w:gridCol w:w="2501"/>
      </w:tblGrid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(подготовительный) период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(заключительный) период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6331" w:rsidRPr="00656331" w:rsidTr="00656331"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</w:tbl>
    <w:p w:rsidR="00656331" w:rsidRPr="00656331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«Русский язык»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4618"/>
        <w:gridCol w:w="1559"/>
        <w:gridCol w:w="1701"/>
        <w:gridCol w:w="1559"/>
        <w:gridCol w:w="1696"/>
      </w:tblGrid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CE44C3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CE44C3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CE44C3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CE4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CE44C3" w:rsidRPr="00656331" w:rsidTr="00CE44C3">
        <w:tc>
          <w:tcPr>
            <w:tcW w:w="8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CE44C3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 ...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CE44C3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CE44C3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C3" w:rsidRPr="00656331" w:rsidTr="00CE44C3">
        <w:tc>
          <w:tcPr>
            <w:tcW w:w="8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656331" w:rsidRDefault="00CE44C3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C3" w:rsidRPr="00656331" w:rsidTr="00CE44C3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C3" w:rsidRPr="00656331" w:rsidRDefault="00CE44C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4C3" w:rsidRPr="00A6027A" w:rsidRDefault="00A6027A" w:rsidP="00CE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05353" w:rsidRDefault="00A05353" w:rsidP="00656331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5353" w:rsidRDefault="00A05353" w:rsidP="00656331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6331" w:rsidRPr="00A05353" w:rsidRDefault="00656331" w:rsidP="000A72DA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121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321"/>
        <w:gridCol w:w="1410"/>
        <w:gridCol w:w="7"/>
        <w:gridCol w:w="1691"/>
        <w:gridCol w:w="1622"/>
        <w:gridCol w:w="1932"/>
      </w:tblGrid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A6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A6027A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ind w:left="568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96514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96514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27A" w:rsidRPr="00656331" w:rsidTr="00A6027A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656331" w:rsidRDefault="00A6027A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593AF2" w:rsidRDefault="00A6027A" w:rsidP="00D32E18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27A" w:rsidRPr="00A6027A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A6027A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027A" w:rsidRPr="0065633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027A" w:rsidRPr="00656331" w:rsidRDefault="00965141" w:rsidP="00A6027A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593AF2" w:rsidRDefault="00593AF2" w:rsidP="00656331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6331" w:rsidRPr="00593AF2" w:rsidRDefault="00656331" w:rsidP="000A72DA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1200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705"/>
        <w:gridCol w:w="1276"/>
        <w:gridCol w:w="1701"/>
        <w:gridCol w:w="1701"/>
        <w:gridCol w:w="1935"/>
      </w:tblGrid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раздела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час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965141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965141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965141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965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речь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Предложение. 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в языке 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частей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5141" w:rsidRPr="00656331" w:rsidTr="00965141">
        <w:trPr>
          <w:trHeight w:val="2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965141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</w:t>
            </w: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65141" w:rsidRPr="00656331" w:rsidRDefault="0096514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B7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час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965141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141" w:rsidRPr="00FB79A5" w:rsidRDefault="00FB79A5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141" w:rsidRPr="00FB79A5" w:rsidRDefault="00FB79A5" w:rsidP="009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93AF2" w:rsidRDefault="00593AF2" w:rsidP="006563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6331" w:rsidRPr="00593AF2" w:rsidRDefault="00656331" w:rsidP="000A72D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656331" w:rsidRPr="00656331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682"/>
        <w:gridCol w:w="1276"/>
        <w:gridCol w:w="1701"/>
        <w:gridCol w:w="1701"/>
        <w:gridCol w:w="1935"/>
      </w:tblGrid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раздела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час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Контр. работы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FB7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A5" w:rsidRPr="00656331" w:rsidTr="00FB79A5">
        <w:trPr>
          <w:trHeight w:val="2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 </w:t>
            </w: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местоимения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79A5" w:rsidRPr="00656331" w:rsidTr="00FB79A5">
        <w:trPr>
          <w:trHeight w:val="2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A5" w:rsidRPr="00656331" w:rsidTr="00FB79A5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79A5" w:rsidRPr="00656331" w:rsidRDefault="00FB79A5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час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9A5" w:rsidRPr="00FB79A5" w:rsidRDefault="00FB79A5" w:rsidP="00FB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56331" w:rsidRDefault="00656331" w:rsidP="0065633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A72DA" w:rsidRDefault="000A72DA" w:rsidP="0065633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                                                                         </w:t>
      </w:r>
    </w:p>
    <w:p w:rsidR="00593AF2" w:rsidRPr="000A72DA" w:rsidRDefault="000A72DA" w:rsidP="00656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DA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                    </w:t>
      </w:r>
      <w:r w:rsidRPr="000A72DA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  </w:t>
      </w:r>
      <w:r w:rsidRPr="000A7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классам</w:t>
      </w:r>
    </w:p>
    <w:tbl>
      <w:tblPr>
        <w:tblpPr w:leftFromText="180" w:rightFromText="180" w:vertAnchor="text" w:tblpX="648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A72DA" w:rsidTr="000A72DA">
        <w:trPr>
          <w:trHeight w:val="5595"/>
          <w:hidden/>
        </w:trPr>
        <w:tc>
          <w:tcPr>
            <w:tcW w:w="324" w:type="dxa"/>
          </w:tcPr>
          <w:p w:rsidR="000A72DA" w:rsidRDefault="000A72DA" w:rsidP="000A72DA">
            <w:pPr>
              <w:spacing w:line="240" w:lineRule="auto"/>
              <w:rPr>
                <w:rFonts w:ascii="Arial" w:eastAsia="Times New Roman" w:hAnsi="Arial" w:cs="Arial"/>
                <w:vanish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93AF2" w:rsidRPr="00593AF2" w:rsidRDefault="00593AF2" w:rsidP="00656331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8"/>
          <w:szCs w:val="28"/>
          <w:lang w:eastAsia="ru-RU"/>
        </w:rPr>
      </w:pPr>
    </w:p>
    <w:p w:rsidR="00656331" w:rsidRPr="00593AF2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</w:p>
    <w:tbl>
      <w:tblPr>
        <w:tblW w:w="14175" w:type="dxa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149"/>
        <w:gridCol w:w="711"/>
        <w:gridCol w:w="15"/>
        <w:gridCol w:w="24"/>
        <w:gridCol w:w="6"/>
        <w:gridCol w:w="2139"/>
        <w:gridCol w:w="79"/>
        <w:gridCol w:w="6"/>
        <w:gridCol w:w="2052"/>
        <w:gridCol w:w="12"/>
        <w:gridCol w:w="131"/>
        <w:gridCol w:w="1099"/>
      </w:tblGrid>
      <w:tr w:rsidR="000A72DA" w:rsidRPr="00656331" w:rsidTr="000A72DA">
        <w:trPr>
          <w:trHeight w:val="418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7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урока 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0A72DA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43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72DA" w:rsidRPr="000A72DA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0A72DA" w:rsidRPr="00656331" w:rsidTr="000A72DA">
        <w:trPr>
          <w:trHeight w:val="60"/>
        </w:trPr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DA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8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речь (2 ч)</w:t>
            </w:r>
          </w:p>
        </w:tc>
        <w:tc>
          <w:tcPr>
            <w:tcW w:w="225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речь.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5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речь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5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10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Текст, предложение, диалог (3ч)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предложение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10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слова…(4ч)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слов в речи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«Вежливые» слова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10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Слово и слог. Ударение (6 ч)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 как минимальная произносительная единица</w:t>
            </w:r>
          </w:p>
        </w:tc>
        <w:tc>
          <w:tcPr>
            <w:tcW w:w="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</w:t>
            </w:r>
          </w:p>
        </w:tc>
        <w:tc>
          <w:tcPr>
            <w:tcW w:w="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12-13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</w:t>
            </w:r>
          </w:p>
        </w:tc>
        <w:tc>
          <w:tcPr>
            <w:tcW w:w="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</w:t>
            </w:r>
          </w:p>
        </w:tc>
        <w:tc>
          <w:tcPr>
            <w:tcW w:w="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 безударные слоги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8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Звуки и буквы (34 ч)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и буквы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Е,Ё,Ю,Я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и буквы. Слова с буквой Э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проверочных и проверяемых слов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 буквы и звуки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буквами  И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и непарные по твёрдости-мягкости согласные звуки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согласных звуков  мягким знаком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согласных звуков Ь. Перенос слов с Ь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Глухие и звонкие согласные звуки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глухие и звонкие согласные звуки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40-41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согласных звуков на конце слов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Шипящие согласные звуки. Проект «Скороговорки»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ЧК, ЧН, ЧТ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ЖИ-ШИ, ЧА-ЩА, ЧУ-ЩУ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47-48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словах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«Сказочная страничка»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2DA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DA" w:rsidRPr="00656331" w:rsidRDefault="000A72DA" w:rsidP="0065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72DA" w:rsidRPr="00656331" w:rsidRDefault="000A72DA" w:rsidP="000A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0C50" w:rsidRDefault="00C50C50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50C50" w:rsidRDefault="00C50C50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50C50" w:rsidRDefault="00C50C50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tbl>
      <w:tblPr>
        <w:tblpPr w:leftFromText="180" w:rightFromText="180" w:vertAnchor="text" w:horzAnchor="margin" w:tblpX="416" w:tblpY="-3495"/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405"/>
        <w:gridCol w:w="683"/>
        <w:gridCol w:w="2329"/>
        <w:gridCol w:w="17"/>
        <w:gridCol w:w="2919"/>
        <w:gridCol w:w="14"/>
        <w:gridCol w:w="1056"/>
      </w:tblGrid>
      <w:tr w:rsidR="00593AF2" w:rsidRPr="00656331" w:rsidTr="000A72DA">
        <w:trPr>
          <w:trHeight w:val="390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№п/п</w:t>
            </w:r>
          </w:p>
        </w:tc>
        <w:tc>
          <w:tcPr>
            <w:tcW w:w="6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</w:t>
            </w:r>
          </w:p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час </w:t>
            </w:r>
          </w:p>
        </w:tc>
        <w:tc>
          <w:tcPr>
            <w:tcW w:w="527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2" w:rsidRPr="00C50C50" w:rsidRDefault="00593AF2" w:rsidP="00593AF2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  <w:r w:rsidRPr="00C5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 проведения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Дом. задание </w:t>
            </w:r>
          </w:p>
        </w:tc>
      </w:tr>
      <w:tr w:rsidR="00593AF2" w:rsidRPr="00656331" w:rsidTr="000A72DA">
        <w:trPr>
          <w:trHeight w:val="210"/>
        </w:trPr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F2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C50C50" w:rsidRDefault="00593AF2" w:rsidP="00593AF2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C50C50" w:rsidRDefault="00593AF2" w:rsidP="00593AF2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Default="00593AF2" w:rsidP="00593AF2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F2" w:rsidRPr="00656331" w:rsidTr="000A72DA">
        <w:tc>
          <w:tcPr>
            <w:tcW w:w="10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Добукварный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(17 ч)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Прописи – первая учебная тетрадь.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овалов и полуовалов.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бордюров.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длинных прямых наклонных линий.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А,а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О,о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ы.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 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У,у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Букварный период (60 ч)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С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т.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Тт.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закрепление изученных букв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Вв.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буква Ее.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м.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 буква М.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з.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З.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Д.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я.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Я.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г.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Г.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ч.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ч.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букваЧ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51-52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ш.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Ш.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Шш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56-57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Жж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58-59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ё.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Ё.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Йй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х.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Х.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Юю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ц.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Ц.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слогов и слов с буквами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Цц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другими изученными буквами.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э.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Э.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73-74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щ.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Щ.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буква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Строчные буквы ь, ъ.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Послебукварный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(38 ч)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 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Азбука.  Написание строчных и заглавных букв.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соединений. Верхнее и нижнее соединение.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навыка написания верхнего и нижнего соединения.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с письменного текста. Оценка результатов работы.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Списывание с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печатного  текста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Оценка результатов работы.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 Перенос слов.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слов. Упражнение в переносе слов по слогам.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 собственных, в начале предложения.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написании имен собственных в предложении.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Шипящие согласные звуки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ж,ш,ч,щ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-ши. Упражнение в написании сочетаний.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-ща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 чу-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чк-чн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Упражнение в написании сочетаний.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 и глухие согласные.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Парные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 и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глухие согласные. Обозначение парных согласных звуков на конце слова.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ударные и безударные звуки.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AF2" w:rsidRPr="00656331" w:rsidTr="000A72DA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AF2" w:rsidRPr="00656331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3AF2" w:rsidRDefault="00593AF2" w:rsidP="00593A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50C50" w:rsidRDefault="00C50C50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93AF2" w:rsidRDefault="00593AF2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93AF2" w:rsidRDefault="00593AF2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93AF2" w:rsidRDefault="00593AF2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93AF2" w:rsidRDefault="00593AF2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A72DA" w:rsidRDefault="000A72DA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A72DA" w:rsidRDefault="000A72DA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56331" w:rsidRPr="0069576E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класс</w:t>
      </w:r>
    </w:p>
    <w:tbl>
      <w:tblPr>
        <w:tblW w:w="144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6008"/>
        <w:gridCol w:w="870"/>
        <w:gridCol w:w="30"/>
        <w:gridCol w:w="92"/>
        <w:gridCol w:w="2460"/>
        <w:gridCol w:w="26"/>
        <w:gridCol w:w="2194"/>
        <w:gridCol w:w="11"/>
        <w:gridCol w:w="1587"/>
      </w:tblGrid>
      <w:tr w:rsidR="00D82BE9" w:rsidRPr="00656331" w:rsidTr="0069576E">
        <w:trPr>
          <w:trHeight w:val="165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Тема урока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D82BE9" w:rsidRDefault="00D82BE9" w:rsidP="00C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9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9" w:rsidRPr="00D82BE9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82BE9" w:rsidRPr="00D82BE9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D82BE9" w:rsidRPr="00656331" w:rsidTr="0069576E">
        <w:trPr>
          <w:trHeight w:val="90"/>
        </w:trPr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Pr="00656331" w:rsidRDefault="00D82BE9" w:rsidP="00C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8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речь (4 ч)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отличить диалог от монолога?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8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(5 ч)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тема и главная мысль текста?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текста.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Предложение (12 ч)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предложение?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 слов составить предложение?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главные члены предложения?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сказуемое - главные члены предложения.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установить связь слов в предложении? Словарный диктант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C5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сочинение по картинке.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сочинений.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8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слова….(20 ч)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лексическое значение слова?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синонимы?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антонимы?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родственные слова?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бывают слоги? Словарный диктант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ударный слог?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38-39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 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 по серии картинок.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Звуки и буквы (34 ч)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различить звуки и буквы?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43-44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используем алфавит?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слова пишутся с заглавной буквы?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гласные звуки?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55-57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сочинение.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 Проверочная работа.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определить согласные звуки?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Согласный звук [ Й ] и буква И краткое.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И в шутку и всерьёз.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70-71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изученного.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Пишем письмо.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2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буквосочетаний с шипящими звуками (29 ч)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ЧК, ЧН, ЧТ, ЩН, НЧ.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речи. Обучающее изложение.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проекты. Рифма.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Буквосочетания  ЖИ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-ШИ, ЧА-ЩА, ЧУ-ЩУ. Проверь себя.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86-87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89-92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rPr>
          <w:trHeight w:val="39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97-99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 "Зимние забавы".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материала.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речи (49 ч)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105-106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части речи?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107-108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109-110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написании кличек животных. Развитие речи.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изложение.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116-118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122-124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глагол?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125-126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закрепление знаний по теме  "Глагол".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текст-повествование? Проверка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69576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130-131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прилагательное?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132-133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Прилагательные близкие и  противоположные по значению.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135-136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текст-описание?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знаний. Тестирование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понятие о предлоге.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140-141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146-148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местоимение?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текст-рассуждение?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152-153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0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Повторение (17 ч)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"Текст"</w:t>
            </w:r>
          </w:p>
        </w:tc>
        <w:tc>
          <w:tcPr>
            <w:tcW w:w="3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списывание.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156-157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Предложение"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Слово и его значение"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159-160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Части речи"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161-162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Звуки и буквы"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" Правила правописания"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164-169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D82BE9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2BE9" w:rsidRDefault="00D82BE9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82BE9" w:rsidRDefault="00D82BE9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56331" w:rsidRPr="00D82BE9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</w:p>
    <w:tbl>
      <w:tblPr>
        <w:tblW w:w="1399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5637"/>
        <w:gridCol w:w="585"/>
        <w:gridCol w:w="15"/>
        <w:gridCol w:w="45"/>
        <w:gridCol w:w="120"/>
        <w:gridCol w:w="60"/>
        <w:gridCol w:w="45"/>
        <w:gridCol w:w="45"/>
        <w:gridCol w:w="60"/>
        <w:gridCol w:w="169"/>
        <w:gridCol w:w="56"/>
        <w:gridCol w:w="30"/>
        <w:gridCol w:w="1874"/>
        <w:gridCol w:w="18"/>
        <w:gridCol w:w="12"/>
        <w:gridCol w:w="15"/>
        <w:gridCol w:w="148"/>
        <w:gridCol w:w="17"/>
        <w:gridCol w:w="18"/>
        <w:gridCol w:w="14"/>
        <w:gridCol w:w="2444"/>
        <w:gridCol w:w="12"/>
        <w:gridCol w:w="16"/>
        <w:gridCol w:w="15"/>
        <w:gridCol w:w="61"/>
        <w:gridCol w:w="1345"/>
      </w:tblGrid>
      <w:tr w:rsidR="00D82BE9" w:rsidRPr="00656331" w:rsidTr="00FB79A5">
        <w:trPr>
          <w:trHeight w:val="135"/>
        </w:trPr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Тема урока</w:t>
            </w:r>
          </w:p>
        </w:tc>
        <w:tc>
          <w:tcPr>
            <w:tcW w:w="123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D82BE9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4666" w:type="dxa"/>
            <w:gridSpan w:val="1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82BE9" w:rsidRPr="00D82BE9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D82BE9" w:rsidRPr="00656331" w:rsidTr="00FB79A5">
        <w:trPr>
          <w:trHeight w:val="120"/>
        </w:trPr>
        <w:tc>
          <w:tcPr>
            <w:tcW w:w="11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7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речь  (2 ч)</w:t>
            </w:r>
          </w:p>
        </w:tc>
        <w:tc>
          <w:tcPr>
            <w:tcW w:w="21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rPr>
          <w:trHeight w:val="379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речь. Виды речи.</w:t>
            </w:r>
          </w:p>
        </w:tc>
        <w:tc>
          <w:tcPr>
            <w:tcW w:w="12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1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язык</w:t>
            </w:r>
          </w:p>
        </w:tc>
        <w:tc>
          <w:tcPr>
            <w:tcW w:w="12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210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008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Текст. Предложение. Словосочетание (14 ч)</w:t>
            </w: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Типы текстов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цели высказывания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интонации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обращением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и сложное предложения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14-15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BE9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"Предложение"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E9" w:rsidRPr="00656331" w:rsidRDefault="00D82BE9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2BE9" w:rsidRPr="00656331" w:rsidRDefault="00D82BE9" w:rsidP="00D8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9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Слово в языке и речи (19 ч )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 и антонимы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словосочетание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имя числительное?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3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Гласные звуки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Согласные звуки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закрепление изученного. Тест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"Слово в языке и речи"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закрепление изученного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4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D82BE9">
        <w:tc>
          <w:tcPr>
            <w:tcW w:w="139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слова (16 ч)</w:t>
            </w: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корень слова?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в слове корень?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слова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приставка? Как найти в  слове приставку?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приставок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суффиксов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А.А. Рылова "В голубом просторе"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rPr>
          <w:trHeight w:val="340"/>
        </w:trPr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основа слова?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составе слова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"Состав слова"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"Семья слов" Тест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8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частей слова (29 ч)</w:t>
            </w:r>
          </w:p>
        </w:tc>
        <w:tc>
          <w:tcPr>
            <w:tcW w:w="6092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каких значимых частях слова есть орфограмма?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18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218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1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18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В.М. Васнецова  "Снегурочка"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"Правописание корней слов"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68-71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Правописание суффиксов и приставок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и предлогов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75-77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твёрдый и мягкий знаки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 Правописание частей слова"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Тест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 Составляем орфографический словарь"</w:t>
            </w:r>
          </w:p>
        </w:tc>
        <w:tc>
          <w:tcPr>
            <w:tcW w:w="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D82BE9">
        <w:tc>
          <w:tcPr>
            <w:tcW w:w="139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речи (76 ч)</w:t>
            </w: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 (31 ч)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82-83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и его роль в речи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"Тайна имени"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имён существительных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90-91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92-93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существительных</w:t>
            </w:r>
          </w:p>
        </w:tc>
        <w:tc>
          <w:tcPr>
            <w:tcW w:w="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0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96-97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имён существительных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картине И.Я.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Билибина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"Иван-царевич и лягушка-квакушка"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Винительный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Творительный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Предложный падеж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падежи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108-109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К.Ф. Бона "Конец зимы. Полдень"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"Зимняя страничка"</w:t>
            </w:r>
          </w:p>
        </w:tc>
        <w:tc>
          <w:tcPr>
            <w:tcW w:w="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98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 (18 ч)</w:t>
            </w: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113-114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прилагательных в тексте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Текст-описание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по картине М.А. Врубеля "Царевна-Лебедь"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прилагательных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119-120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121-122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имён прилагательных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123-124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125-126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знаний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по картине  А. А. Серова "Девочка с персиками"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 Имена прилагательные в загадках"</w:t>
            </w:r>
          </w:p>
        </w:tc>
        <w:tc>
          <w:tcPr>
            <w:tcW w:w="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98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D82BE9">
        <w:tc>
          <w:tcPr>
            <w:tcW w:w="139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Местоимение (5 ч)</w:t>
            </w: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</w:t>
            </w:r>
          </w:p>
        </w:tc>
        <w:tc>
          <w:tcPr>
            <w:tcW w:w="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58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132-133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личных местоимений по родам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0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Тест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0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0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D82BE9">
        <w:tc>
          <w:tcPr>
            <w:tcW w:w="139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 (21 ч)</w:t>
            </w: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136-138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глаголов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141-142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глаголов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глаголов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глаголов. 2-е лицо глаголов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145-146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147-148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глаголов в прошедшем времени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149-150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глаголами.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151-154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знаний. Тест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"Глагол"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35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D82BE9">
        <w:tc>
          <w:tcPr>
            <w:tcW w:w="1399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(14 ч)</w:t>
            </w: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157-158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и предлогов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Правописание безударных гласных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значимых частей слов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диктант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Однокоренные слова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 " Почему я жду летние каникулы"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КВК "Знатоки русского языка"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2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1CBC" w:rsidRDefault="007E1CBC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56331" w:rsidRPr="007E1CBC" w:rsidRDefault="00656331" w:rsidP="006563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tbl>
      <w:tblPr>
        <w:tblW w:w="1399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5628"/>
        <w:gridCol w:w="705"/>
        <w:gridCol w:w="20"/>
        <w:gridCol w:w="10"/>
        <w:gridCol w:w="45"/>
        <w:gridCol w:w="15"/>
        <w:gridCol w:w="15"/>
        <w:gridCol w:w="2228"/>
        <w:gridCol w:w="69"/>
        <w:gridCol w:w="2728"/>
        <w:gridCol w:w="15"/>
        <w:gridCol w:w="30"/>
        <w:gridCol w:w="9"/>
        <w:gridCol w:w="36"/>
        <w:gridCol w:w="60"/>
        <w:gridCol w:w="1285"/>
      </w:tblGrid>
      <w:tr w:rsidR="007E1CBC" w:rsidRPr="007E1CBC" w:rsidTr="00A05353">
        <w:trPr>
          <w:trHeight w:val="420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урока 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7E1CBC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5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C" w:rsidRPr="00656331" w:rsidRDefault="0069576E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  <w:r w:rsidR="007E1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E1CBC" w:rsidRPr="007E1CBC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7E1CBC" w:rsidRPr="007E1CBC" w:rsidTr="00FB79A5">
        <w:trPr>
          <w:trHeight w:val="405"/>
        </w:trPr>
        <w:tc>
          <w:tcPr>
            <w:tcW w:w="10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C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C" w:rsidRPr="007E1CBC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Default="0069576E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Default="0069576E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7E1CBC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1CBC" w:rsidRPr="00656331" w:rsidTr="00FB79A5">
        <w:tc>
          <w:tcPr>
            <w:tcW w:w="74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(11 ч)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учебником. Наша речь и наш язык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речь. Формула вежливости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его план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Типы текстов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речи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Диалог. Обращение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4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   Предложение (9 ч)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картинке И. Левитана « Золотая осень»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98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Слово в языке и речи (19ч)</w:t>
            </w: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лексическое значение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Многозначные слова. Прямое и переносное значения слов.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Заимствованные  слова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Устаревшие слова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Синонимы, антонимы, омонимы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и суффиксов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Ь и Ъ знаки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существительных и имён прилагательных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числительное .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Глагол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 как часть речи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наречий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8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331" w:rsidRPr="00656331" w:rsidTr="007E1CBC">
        <w:tc>
          <w:tcPr>
            <w:tcW w:w="139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331" w:rsidRPr="00656331" w:rsidRDefault="00656331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 (41 ч)</w:t>
            </w: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падежей имён существительных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A05353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 имён существительных в творительном и предложном падежах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склонения имён существительных. 1 склонение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 имён существительных 1-го склонения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картине А. 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Пластова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«Первый снег»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2-ое склонение имён существительных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имён существительных 2-го склонения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склонение имён существительных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имён существительных 3-го склонения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и винительный падежи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окончаний имён существительных в предложном  падеже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существительных во всех падежах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окончаний имён существительных во всех  падежах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В. Тропинина «Кружевница»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по теме «Правописание безударных  падежных окончаний имён существительных в единственном числе»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Повторение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падеж имён существительных множественного числа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 падеж имён существительных множественного числа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окончаний имён </w:t>
            </w:r>
            <w:proofErr w:type="gramStart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  множественного</w:t>
            </w:r>
            <w:proofErr w:type="gram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Правописание  падежных окончаний имён существительных в единственном  и множественном числе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за первое полугодие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Проверочная работа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 (31 ч)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 число имён прилагательных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игрушки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прилагательных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 «Чем мне запомнилась картина В. Серова «Мика Морозов»»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  мужского и среднего рода в дательном падеже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Именительный, винительный и родительный падежи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изложение описательного текста. Наши проекты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падежных окончаний  имён прилагательных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описательного текста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Сочинение-отзыв по картине Н. Рериха «Заморские гости»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«Имя прилагательное»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Сочинение-отзыв по картине И. Грабаря «Февральская лазурь»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«Имя прилагательное». Проверка знаний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7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Местоимение (9 ч)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как часть речи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личных местоимений  по падежам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 с элементами описания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Обобщение по теме «Местоимение»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CBC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BC" w:rsidRPr="00656331" w:rsidRDefault="007E1CBC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1CBC" w:rsidRPr="00656331" w:rsidRDefault="007E1CBC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97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 (32 ч)</w:t>
            </w: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глаголов в языке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123-124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Спряжение глаголов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глаголов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 И. Левитана «Весна. Большая вода»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 спряжение глаголов настоящего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 спряжение глаголов будущего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134-137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Возвратные глаголы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139-140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 </w:t>
            </w: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тся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 </w:t>
            </w: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proofErr w:type="spellStart"/>
            <w:r w:rsidRPr="0065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ться</w:t>
            </w:r>
            <w:proofErr w:type="spellEnd"/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возвратных глаголах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глаголов  в прошедшем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7E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3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 по вопросам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«Глагол»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148-149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«Глагол»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по теме «Глагол»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Тестирование. Повторение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7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(18 ч)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65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Язык. Тест. Речь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154-156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и словосочетание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 значение слова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159-162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163-164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изложения. Части речи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диктант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353" w:rsidRPr="00656331" w:rsidTr="00FB79A5"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 галактике Частей Речи»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53" w:rsidRPr="00656331" w:rsidRDefault="00A05353" w:rsidP="0065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3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5353" w:rsidRPr="00656331" w:rsidRDefault="00A05353" w:rsidP="00A05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6331" w:rsidRPr="00656331" w:rsidRDefault="0069576E" w:rsidP="006563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56331" w:rsidRPr="00656331" w:rsidRDefault="00656331" w:rsidP="00656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31" w:rsidRPr="00656331" w:rsidRDefault="00656331" w:rsidP="00656331">
      <w:pPr>
        <w:pBdr>
          <w:bottom w:val="single" w:sz="6" w:space="5" w:color="D6DDB9"/>
        </w:pBdr>
        <w:shd w:val="clear" w:color="auto" w:fill="94CE18"/>
        <w:spacing w:after="240" w:line="240" w:lineRule="auto"/>
        <w:ind w:left="-120" w:right="-12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656331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По теме: методические разработки, презентации и конспекты</w:t>
      </w:r>
    </w:p>
    <w:p w:rsidR="00656331" w:rsidRPr="00656331" w:rsidRDefault="00656331" w:rsidP="00656331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56331"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lastRenderedPageBreak/>
        <w:drawing>
          <wp:inline distT="0" distB="0" distL="0" distR="0" wp14:anchorId="2E3EDF40" wp14:editId="3FB8858F">
            <wp:extent cx="609600" cy="809625"/>
            <wp:effectExtent l="0" t="0" r="0" b="9525"/>
            <wp:docPr id="2" name="Рисунок 2" descr="https://nsportal.ru/sites/default/files/pictures/2012/12/01/picture-75601-135437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pictures/2012/12/01/picture-75601-1354375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656331">
          <w:rPr>
            <w:rFonts w:ascii="Arial" w:eastAsia="Times New Roman" w:hAnsi="Arial" w:cs="Arial"/>
            <w:b/>
            <w:bCs/>
            <w:color w:val="27638C"/>
            <w:sz w:val="23"/>
            <w:szCs w:val="23"/>
            <w:lang w:eastAsia="ru-RU"/>
          </w:rPr>
          <w:t>Рабочая программа по русскому языку для 1-4 классов</w:t>
        </w:r>
      </w:hyperlink>
    </w:p>
    <w:p w:rsidR="00BA6C24" w:rsidRDefault="00BA6C24"/>
    <w:sectPr w:rsidR="00BA6C24" w:rsidSect="00D32E18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AF" w:rsidRDefault="00C63FAF" w:rsidP="00903052">
      <w:pPr>
        <w:spacing w:after="0" w:line="240" w:lineRule="auto"/>
      </w:pPr>
      <w:r>
        <w:separator/>
      </w:r>
    </w:p>
  </w:endnote>
  <w:endnote w:type="continuationSeparator" w:id="0">
    <w:p w:rsidR="00C63FAF" w:rsidRDefault="00C63FAF" w:rsidP="009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223816"/>
      <w:docPartObj>
        <w:docPartGallery w:val="Page Numbers (Bottom of Page)"/>
        <w:docPartUnique/>
      </w:docPartObj>
    </w:sdtPr>
    <w:sdtContent>
      <w:p w:rsidR="00903052" w:rsidRDefault="009030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903052" w:rsidRDefault="009030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AF" w:rsidRDefault="00C63FAF" w:rsidP="00903052">
      <w:pPr>
        <w:spacing w:after="0" w:line="240" w:lineRule="auto"/>
      </w:pPr>
      <w:r>
        <w:separator/>
      </w:r>
    </w:p>
  </w:footnote>
  <w:footnote w:type="continuationSeparator" w:id="0">
    <w:p w:rsidR="00C63FAF" w:rsidRDefault="00C63FAF" w:rsidP="0090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4F"/>
    <w:multiLevelType w:val="multilevel"/>
    <w:tmpl w:val="49D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6E42"/>
    <w:multiLevelType w:val="multilevel"/>
    <w:tmpl w:val="2D8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7386"/>
    <w:multiLevelType w:val="multilevel"/>
    <w:tmpl w:val="3BA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961EB"/>
    <w:multiLevelType w:val="multilevel"/>
    <w:tmpl w:val="804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26537"/>
    <w:multiLevelType w:val="multilevel"/>
    <w:tmpl w:val="55C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F4C76"/>
    <w:multiLevelType w:val="multilevel"/>
    <w:tmpl w:val="215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F0439"/>
    <w:multiLevelType w:val="multilevel"/>
    <w:tmpl w:val="40F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701702"/>
    <w:multiLevelType w:val="multilevel"/>
    <w:tmpl w:val="C81A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CD636C"/>
    <w:multiLevelType w:val="multilevel"/>
    <w:tmpl w:val="FB4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1F2BE1"/>
    <w:multiLevelType w:val="multilevel"/>
    <w:tmpl w:val="41A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783003"/>
    <w:multiLevelType w:val="multilevel"/>
    <w:tmpl w:val="4C1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AD1C54"/>
    <w:multiLevelType w:val="multilevel"/>
    <w:tmpl w:val="12E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6654E8"/>
    <w:multiLevelType w:val="multilevel"/>
    <w:tmpl w:val="18C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51208"/>
    <w:multiLevelType w:val="multilevel"/>
    <w:tmpl w:val="D4B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1972EA"/>
    <w:multiLevelType w:val="multilevel"/>
    <w:tmpl w:val="B10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596F58"/>
    <w:multiLevelType w:val="multilevel"/>
    <w:tmpl w:val="94A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180625"/>
    <w:multiLevelType w:val="multilevel"/>
    <w:tmpl w:val="E36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CF5305"/>
    <w:multiLevelType w:val="multilevel"/>
    <w:tmpl w:val="60E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C748E2"/>
    <w:multiLevelType w:val="multilevel"/>
    <w:tmpl w:val="7CC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B60BA1"/>
    <w:multiLevelType w:val="multilevel"/>
    <w:tmpl w:val="A2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877A29"/>
    <w:multiLevelType w:val="multilevel"/>
    <w:tmpl w:val="875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F03551"/>
    <w:multiLevelType w:val="multilevel"/>
    <w:tmpl w:val="694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1B161E"/>
    <w:multiLevelType w:val="multilevel"/>
    <w:tmpl w:val="554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4B7214"/>
    <w:multiLevelType w:val="multilevel"/>
    <w:tmpl w:val="56A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963B12"/>
    <w:multiLevelType w:val="multilevel"/>
    <w:tmpl w:val="DB7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F6784C"/>
    <w:multiLevelType w:val="multilevel"/>
    <w:tmpl w:val="989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E16154"/>
    <w:multiLevelType w:val="multilevel"/>
    <w:tmpl w:val="2D7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B00174"/>
    <w:multiLevelType w:val="multilevel"/>
    <w:tmpl w:val="FBE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F77618"/>
    <w:multiLevelType w:val="multilevel"/>
    <w:tmpl w:val="97F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656AC8"/>
    <w:multiLevelType w:val="multilevel"/>
    <w:tmpl w:val="AA7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AE69F9"/>
    <w:multiLevelType w:val="multilevel"/>
    <w:tmpl w:val="8C4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380BA8"/>
    <w:multiLevelType w:val="multilevel"/>
    <w:tmpl w:val="C00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5415AD1"/>
    <w:multiLevelType w:val="multilevel"/>
    <w:tmpl w:val="A3BC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5456FF9"/>
    <w:multiLevelType w:val="multilevel"/>
    <w:tmpl w:val="E85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9B60D6"/>
    <w:multiLevelType w:val="multilevel"/>
    <w:tmpl w:val="93C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795294"/>
    <w:multiLevelType w:val="multilevel"/>
    <w:tmpl w:val="811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9C116B"/>
    <w:multiLevelType w:val="multilevel"/>
    <w:tmpl w:val="CE1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C053DC"/>
    <w:multiLevelType w:val="multilevel"/>
    <w:tmpl w:val="B78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9B2093"/>
    <w:multiLevelType w:val="multilevel"/>
    <w:tmpl w:val="BC7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41351F"/>
    <w:multiLevelType w:val="multilevel"/>
    <w:tmpl w:val="6D3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587E8F"/>
    <w:multiLevelType w:val="multilevel"/>
    <w:tmpl w:val="15A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6C4DD2"/>
    <w:multiLevelType w:val="multilevel"/>
    <w:tmpl w:val="7B3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A10C47"/>
    <w:multiLevelType w:val="multilevel"/>
    <w:tmpl w:val="5A4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4745C9"/>
    <w:multiLevelType w:val="multilevel"/>
    <w:tmpl w:val="0AE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A84FAB"/>
    <w:multiLevelType w:val="multilevel"/>
    <w:tmpl w:val="28D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091D55"/>
    <w:multiLevelType w:val="multilevel"/>
    <w:tmpl w:val="12E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284D02"/>
    <w:multiLevelType w:val="multilevel"/>
    <w:tmpl w:val="1CA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4658A5"/>
    <w:multiLevelType w:val="multilevel"/>
    <w:tmpl w:val="FCA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4F1F77"/>
    <w:multiLevelType w:val="multilevel"/>
    <w:tmpl w:val="825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D64E01"/>
    <w:multiLevelType w:val="multilevel"/>
    <w:tmpl w:val="830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500E74"/>
    <w:multiLevelType w:val="multilevel"/>
    <w:tmpl w:val="5CD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38A52F6"/>
    <w:multiLevelType w:val="multilevel"/>
    <w:tmpl w:val="E0D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AD0F67"/>
    <w:multiLevelType w:val="multilevel"/>
    <w:tmpl w:val="2F4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A5723E"/>
    <w:multiLevelType w:val="multilevel"/>
    <w:tmpl w:val="F690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1C40BE"/>
    <w:multiLevelType w:val="multilevel"/>
    <w:tmpl w:val="113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A64322"/>
    <w:multiLevelType w:val="multilevel"/>
    <w:tmpl w:val="550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8D55040"/>
    <w:multiLevelType w:val="multilevel"/>
    <w:tmpl w:val="C858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BCA4BF4"/>
    <w:multiLevelType w:val="multilevel"/>
    <w:tmpl w:val="333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D01D36"/>
    <w:multiLevelType w:val="multilevel"/>
    <w:tmpl w:val="A2C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DE5038"/>
    <w:multiLevelType w:val="multilevel"/>
    <w:tmpl w:val="88D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4B2E85"/>
    <w:multiLevelType w:val="multilevel"/>
    <w:tmpl w:val="A92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F67FB1"/>
    <w:multiLevelType w:val="multilevel"/>
    <w:tmpl w:val="F21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924436"/>
    <w:multiLevelType w:val="multilevel"/>
    <w:tmpl w:val="392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020FE1"/>
    <w:multiLevelType w:val="multilevel"/>
    <w:tmpl w:val="B69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A10A86"/>
    <w:multiLevelType w:val="multilevel"/>
    <w:tmpl w:val="DB8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87F5593"/>
    <w:multiLevelType w:val="multilevel"/>
    <w:tmpl w:val="4BB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990238C"/>
    <w:multiLevelType w:val="multilevel"/>
    <w:tmpl w:val="E6E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ACC0F92"/>
    <w:multiLevelType w:val="multilevel"/>
    <w:tmpl w:val="032C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C60E43"/>
    <w:multiLevelType w:val="multilevel"/>
    <w:tmpl w:val="A7A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A036CB"/>
    <w:multiLevelType w:val="multilevel"/>
    <w:tmpl w:val="B69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19277D"/>
    <w:multiLevelType w:val="multilevel"/>
    <w:tmpl w:val="1B6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F79674B"/>
    <w:multiLevelType w:val="multilevel"/>
    <w:tmpl w:val="EAC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CA092F"/>
    <w:multiLevelType w:val="multilevel"/>
    <w:tmpl w:val="F7A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B71350"/>
    <w:multiLevelType w:val="multilevel"/>
    <w:tmpl w:val="4F16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19F645D"/>
    <w:multiLevelType w:val="multilevel"/>
    <w:tmpl w:val="FAB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D61F67"/>
    <w:multiLevelType w:val="multilevel"/>
    <w:tmpl w:val="AEA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627EED"/>
    <w:multiLevelType w:val="multilevel"/>
    <w:tmpl w:val="45B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3061BD"/>
    <w:multiLevelType w:val="multilevel"/>
    <w:tmpl w:val="A25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7EE5084"/>
    <w:multiLevelType w:val="multilevel"/>
    <w:tmpl w:val="21F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A22DC5"/>
    <w:multiLevelType w:val="multilevel"/>
    <w:tmpl w:val="575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9F36B34"/>
    <w:multiLevelType w:val="multilevel"/>
    <w:tmpl w:val="12A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3E2A7C"/>
    <w:multiLevelType w:val="multilevel"/>
    <w:tmpl w:val="040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A9E04FF"/>
    <w:multiLevelType w:val="multilevel"/>
    <w:tmpl w:val="A8D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C5B37EE"/>
    <w:multiLevelType w:val="multilevel"/>
    <w:tmpl w:val="C67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D756420"/>
    <w:multiLevelType w:val="multilevel"/>
    <w:tmpl w:val="C70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D8C6BC9"/>
    <w:multiLevelType w:val="multilevel"/>
    <w:tmpl w:val="A45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5A36EC"/>
    <w:multiLevelType w:val="multilevel"/>
    <w:tmpl w:val="583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0EE3A95"/>
    <w:multiLevelType w:val="multilevel"/>
    <w:tmpl w:val="56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1E30C4"/>
    <w:multiLevelType w:val="multilevel"/>
    <w:tmpl w:val="171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3666EF8"/>
    <w:multiLevelType w:val="multilevel"/>
    <w:tmpl w:val="D02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937B13"/>
    <w:multiLevelType w:val="multilevel"/>
    <w:tmpl w:val="A85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363E3F"/>
    <w:multiLevelType w:val="multilevel"/>
    <w:tmpl w:val="915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BCA4FD1"/>
    <w:multiLevelType w:val="multilevel"/>
    <w:tmpl w:val="8C4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C2A3BEC"/>
    <w:multiLevelType w:val="multilevel"/>
    <w:tmpl w:val="27D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E6F2C9F"/>
    <w:multiLevelType w:val="multilevel"/>
    <w:tmpl w:val="2D0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F3D210F"/>
    <w:multiLevelType w:val="multilevel"/>
    <w:tmpl w:val="CD6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9"/>
  </w:num>
  <w:num w:numId="2">
    <w:abstractNumId w:val="4"/>
  </w:num>
  <w:num w:numId="3">
    <w:abstractNumId w:val="16"/>
  </w:num>
  <w:num w:numId="4">
    <w:abstractNumId w:val="73"/>
  </w:num>
  <w:num w:numId="5">
    <w:abstractNumId w:val="39"/>
  </w:num>
  <w:num w:numId="6">
    <w:abstractNumId w:val="35"/>
  </w:num>
  <w:num w:numId="7">
    <w:abstractNumId w:val="47"/>
  </w:num>
  <w:num w:numId="8">
    <w:abstractNumId w:val="67"/>
  </w:num>
  <w:num w:numId="9">
    <w:abstractNumId w:val="93"/>
  </w:num>
  <w:num w:numId="10">
    <w:abstractNumId w:val="88"/>
  </w:num>
  <w:num w:numId="11">
    <w:abstractNumId w:val="17"/>
  </w:num>
  <w:num w:numId="12">
    <w:abstractNumId w:val="80"/>
  </w:num>
  <w:num w:numId="13">
    <w:abstractNumId w:val="63"/>
  </w:num>
  <w:num w:numId="14">
    <w:abstractNumId w:val="75"/>
  </w:num>
  <w:num w:numId="15">
    <w:abstractNumId w:val="24"/>
  </w:num>
  <w:num w:numId="16">
    <w:abstractNumId w:val="44"/>
  </w:num>
  <w:num w:numId="17">
    <w:abstractNumId w:val="34"/>
  </w:num>
  <w:num w:numId="18">
    <w:abstractNumId w:val="42"/>
  </w:num>
  <w:num w:numId="19">
    <w:abstractNumId w:val="77"/>
  </w:num>
  <w:num w:numId="20">
    <w:abstractNumId w:val="90"/>
  </w:num>
  <w:num w:numId="21">
    <w:abstractNumId w:val="1"/>
  </w:num>
  <w:num w:numId="22">
    <w:abstractNumId w:val="9"/>
  </w:num>
  <w:num w:numId="23">
    <w:abstractNumId w:val="49"/>
  </w:num>
  <w:num w:numId="24">
    <w:abstractNumId w:val="23"/>
  </w:num>
  <w:num w:numId="25">
    <w:abstractNumId w:val="66"/>
  </w:num>
  <w:num w:numId="26">
    <w:abstractNumId w:val="6"/>
  </w:num>
  <w:num w:numId="27">
    <w:abstractNumId w:val="20"/>
  </w:num>
  <w:num w:numId="28">
    <w:abstractNumId w:val="95"/>
  </w:num>
  <w:num w:numId="29">
    <w:abstractNumId w:val="8"/>
  </w:num>
  <w:num w:numId="30">
    <w:abstractNumId w:val="37"/>
  </w:num>
  <w:num w:numId="31">
    <w:abstractNumId w:val="29"/>
  </w:num>
  <w:num w:numId="32">
    <w:abstractNumId w:val="32"/>
  </w:num>
  <w:num w:numId="33">
    <w:abstractNumId w:val="14"/>
  </w:num>
  <w:num w:numId="34">
    <w:abstractNumId w:val="26"/>
  </w:num>
  <w:num w:numId="35">
    <w:abstractNumId w:val="5"/>
  </w:num>
  <w:num w:numId="36">
    <w:abstractNumId w:val="7"/>
  </w:num>
  <w:num w:numId="37">
    <w:abstractNumId w:val="92"/>
  </w:num>
  <w:num w:numId="38">
    <w:abstractNumId w:val="10"/>
  </w:num>
  <w:num w:numId="39">
    <w:abstractNumId w:val="3"/>
  </w:num>
  <w:num w:numId="40">
    <w:abstractNumId w:val="38"/>
  </w:num>
  <w:num w:numId="41">
    <w:abstractNumId w:val="58"/>
  </w:num>
  <w:num w:numId="42">
    <w:abstractNumId w:val="46"/>
  </w:num>
  <w:num w:numId="43">
    <w:abstractNumId w:val="71"/>
  </w:num>
  <w:num w:numId="44">
    <w:abstractNumId w:val="12"/>
  </w:num>
  <w:num w:numId="45">
    <w:abstractNumId w:val="94"/>
  </w:num>
  <w:num w:numId="46">
    <w:abstractNumId w:val="62"/>
  </w:num>
  <w:num w:numId="47">
    <w:abstractNumId w:val="65"/>
  </w:num>
  <w:num w:numId="48">
    <w:abstractNumId w:val="31"/>
  </w:num>
  <w:num w:numId="49">
    <w:abstractNumId w:val="89"/>
  </w:num>
  <w:num w:numId="50">
    <w:abstractNumId w:val="33"/>
  </w:num>
  <w:num w:numId="51">
    <w:abstractNumId w:val="87"/>
  </w:num>
  <w:num w:numId="52">
    <w:abstractNumId w:val="86"/>
  </w:num>
  <w:num w:numId="53">
    <w:abstractNumId w:val="61"/>
  </w:num>
  <w:num w:numId="54">
    <w:abstractNumId w:val="70"/>
  </w:num>
  <w:num w:numId="55">
    <w:abstractNumId w:val="36"/>
  </w:num>
  <w:num w:numId="56">
    <w:abstractNumId w:val="76"/>
  </w:num>
  <w:num w:numId="57">
    <w:abstractNumId w:val="15"/>
  </w:num>
  <w:num w:numId="58">
    <w:abstractNumId w:val="45"/>
  </w:num>
  <w:num w:numId="59">
    <w:abstractNumId w:val="74"/>
  </w:num>
  <w:num w:numId="60">
    <w:abstractNumId w:val="25"/>
  </w:num>
  <w:num w:numId="61">
    <w:abstractNumId w:val="56"/>
  </w:num>
  <w:num w:numId="62">
    <w:abstractNumId w:val="13"/>
  </w:num>
  <w:num w:numId="63">
    <w:abstractNumId w:val="22"/>
  </w:num>
  <w:num w:numId="64">
    <w:abstractNumId w:val="53"/>
  </w:num>
  <w:num w:numId="65">
    <w:abstractNumId w:val="57"/>
  </w:num>
  <w:num w:numId="66">
    <w:abstractNumId w:val="72"/>
  </w:num>
  <w:num w:numId="67">
    <w:abstractNumId w:val="48"/>
  </w:num>
  <w:num w:numId="68">
    <w:abstractNumId w:val="18"/>
  </w:num>
  <w:num w:numId="69">
    <w:abstractNumId w:val="11"/>
  </w:num>
  <w:num w:numId="70">
    <w:abstractNumId w:val="82"/>
  </w:num>
  <w:num w:numId="71">
    <w:abstractNumId w:val="0"/>
  </w:num>
  <w:num w:numId="72">
    <w:abstractNumId w:val="19"/>
  </w:num>
  <w:num w:numId="73">
    <w:abstractNumId w:val="84"/>
  </w:num>
  <w:num w:numId="74">
    <w:abstractNumId w:val="91"/>
  </w:num>
  <w:num w:numId="75">
    <w:abstractNumId w:val="30"/>
  </w:num>
  <w:num w:numId="76">
    <w:abstractNumId w:val="51"/>
  </w:num>
  <w:num w:numId="77">
    <w:abstractNumId w:val="28"/>
  </w:num>
  <w:num w:numId="78">
    <w:abstractNumId w:val="21"/>
  </w:num>
  <w:num w:numId="79">
    <w:abstractNumId w:val="59"/>
  </w:num>
  <w:num w:numId="80">
    <w:abstractNumId w:val="85"/>
  </w:num>
  <w:num w:numId="81">
    <w:abstractNumId w:val="40"/>
  </w:num>
  <w:num w:numId="82">
    <w:abstractNumId w:val="83"/>
  </w:num>
  <w:num w:numId="83">
    <w:abstractNumId w:val="68"/>
  </w:num>
  <w:num w:numId="84">
    <w:abstractNumId w:val="78"/>
  </w:num>
  <w:num w:numId="85">
    <w:abstractNumId w:val="50"/>
  </w:num>
  <w:num w:numId="86">
    <w:abstractNumId w:val="55"/>
  </w:num>
  <w:num w:numId="87">
    <w:abstractNumId w:val="41"/>
  </w:num>
  <w:num w:numId="88">
    <w:abstractNumId w:val="2"/>
  </w:num>
  <w:num w:numId="89">
    <w:abstractNumId w:val="43"/>
  </w:num>
  <w:num w:numId="90">
    <w:abstractNumId w:val="27"/>
  </w:num>
  <w:num w:numId="91">
    <w:abstractNumId w:val="60"/>
  </w:num>
  <w:num w:numId="92">
    <w:abstractNumId w:val="54"/>
  </w:num>
  <w:num w:numId="93">
    <w:abstractNumId w:val="64"/>
  </w:num>
  <w:num w:numId="94">
    <w:abstractNumId w:val="69"/>
  </w:num>
  <w:num w:numId="95">
    <w:abstractNumId w:val="81"/>
  </w:num>
  <w:num w:numId="96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2"/>
    <w:rsid w:val="000A72DA"/>
    <w:rsid w:val="00593AF2"/>
    <w:rsid w:val="00656331"/>
    <w:rsid w:val="0069576E"/>
    <w:rsid w:val="007E1CBC"/>
    <w:rsid w:val="00903052"/>
    <w:rsid w:val="00965141"/>
    <w:rsid w:val="00A05353"/>
    <w:rsid w:val="00A20582"/>
    <w:rsid w:val="00A401ED"/>
    <w:rsid w:val="00A6027A"/>
    <w:rsid w:val="00BA6C24"/>
    <w:rsid w:val="00C50C50"/>
    <w:rsid w:val="00C63FAF"/>
    <w:rsid w:val="00CE44C3"/>
    <w:rsid w:val="00D32E18"/>
    <w:rsid w:val="00D82BE9"/>
    <w:rsid w:val="00E84EDC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49C4"/>
  <w15:chartTrackingRefBased/>
  <w15:docId w15:val="{BDDC20CA-543B-44C0-B267-125442A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F2"/>
  </w:style>
  <w:style w:type="paragraph" w:styleId="2">
    <w:name w:val="heading 2"/>
    <w:basedOn w:val="a"/>
    <w:link w:val="20"/>
    <w:uiPriority w:val="9"/>
    <w:qFormat/>
    <w:rsid w:val="0065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6331"/>
  </w:style>
  <w:style w:type="paragraph" w:customStyle="1" w:styleId="msonormal0">
    <w:name w:val="msonormal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56331"/>
  </w:style>
  <w:style w:type="paragraph" w:customStyle="1" w:styleId="c8">
    <w:name w:val="c8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331"/>
  </w:style>
  <w:style w:type="paragraph" w:customStyle="1" w:styleId="c18">
    <w:name w:val="c18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6331"/>
  </w:style>
  <w:style w:type="character" w:customStyle="1" w:styleId="c32">
    <w:name w:val="c32"/>
    <w:basedOn w:val="a0"/>
    <w:rsid w:val="00656331"/>
  </w:style>
  <w:style w:type="character" w:customStyle="1" w:styleId="c2">
    <w:name w:val="c2"/>
    <w:basedOn w:val="a0"/>
    <w:rsid w:val="00656331"/>
  </w:style>
  <w:style w:type="paragraph" w:customStyle="1" w:styleId="c22">
    <w:name w:val="c22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56331"/>
  </w:style>
  <w:style w:type="character" w:customStyle="1" w:styleId="c60">
    <w:name w:val="c60"/>
    <w:basedOn w:val="a0"/>
    <w:rsid w:val="00656331"/>
  </w:style>
  <w:style w:type="paragraph" w:customStyle="1" w:styleId="c65">
    <w:name w:val="c65"/>
    <w:basedOn w:val="a"/>
    <w:rsid w:val="006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656331"/>
    <w:rPr>
      <w:b/>
      <w:bCs/>
    </w:rPr>
  </w:style>
  <w:style w:type="character" w:styleId="a4">
    <w:name w:val="Hyperlink"/>
    <w:basedOn w:val="a0"/>
    <w:uiPriority w:val="99"/>
    <w:semiHidden/>
    <w:unhideWhenUsed/>
    <w:rsid w:val="006563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331"/>
    <w:rPr>
      <w:color w:val="800080"/>
      <w:u w:val="single"/>
    </w:rPr>
  </w:style>
  <w:style w:type="paragraph" w:customStyle="1" w:styleId="a6">
    <w:name w:val="Базовый"/>
    <w:rsid w:val="0065633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65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0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52"/>
  </w:style>
  <w:style w:type="paragraph" w:styleId="ab">
    <w:name w:val="footer"/>
    <w:basedOn w:val="a"/>
    <w:link w:val="ac"/>
    <w:uiPriority w:val="99"/>
    <w:unhideWhenUsed/>
    <w:rsid w:val="0090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50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russkii-yazyk/2012/04/08/rabochaya-programma-po-russkomu-yazyku-dlya-1-4-klass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BCEC-2924-4E9D-B4FE-4E8AE00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22769</Words>
  <Characters>129786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2019-04-17T16:04:00Z</dcterms:created>
  <dcterms:modified xsi:type="dcterms:W3CDTF">2019-04-17T18:55:00Z</dcterms:modified>
</cp:coreProperties>
</file>